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0C22" w14:textId="77777777" w:rsidR="00FB49ED" w:rsidRPr="00FB49ED" w:rsidRDefault="00657B42" w:rsidP="00DA7D4C">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38B760A0" w14:textId="77777777" w:rsidR="00DA7D4C" w:rsidRPr="00DA7D4C" w:rsidRDefault="00657B42" w:rsidP="00DA7D4C">
      <w:pPr>
        <w:pStyle w:val="NormalWeb"/>
        <w:jc w:val="center"/>
        <w:rPr>
          <w:rFonts w:eastAsia="Times New Roman"/>
          <w:sz w:val="36"/>
          <w:szCs w:val="36"/>
        </w:rPr>
      </w:pPr>
      <w:r w:rsidRPr="00FB49ED">
        <w:rPr>
          <w:rFonts w:eastAsia="Times New Roman"/>
          <w:sz w:val="20"/>
          <w:szCs w:val="20"/>
        </w:rPr>
        <w:t> </w:t>
      </w:r>
      <w:r w:rsidRPr="00DA7D4C">
        <w:rPr>
          <w:rFonts w:eastAsia="Times New Roman"/>
          <w:b/>
          <w:bCs/>
          <w:sz w:val="36"/>
          <w:szCs w:val="36"/>
        </w:rPr>
        <w:t>SECURITIES AND EXCHANGE COMMISSION</w:t>
      </w:r>
    </w:p>
    <w:p w14:paraId="6E029FBB"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WASHINGTON, D.C. 20549</w:t>
      </w:r>
    </w:p>
    <w:p w14:paraId="75B6BF51"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ED68653" w14:textId="77777777" w:rsidR="00DA7D4C" w:rsidRPr="00DA7D4C" w:rsidRDefault="000C5B09"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9A2BE72">
          <v:rect id="_x0000_i1025" style="width:117pt;height:.75pt" o:hrpct="250" o:hralign="center" o:hrstd="t" o:hrnoshade="t" o:hr="t" fillcolor="black" stroked="f"/>
        </w:pict>
      </w:r>
    </w:p>
    <w:p w14:paraId="06EC20C2"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BB156AB" w14:textId="77777777" w:rsidR="00DA7D4C" w:rsidRPr="00DA7D4C" w:rsidRDefault="00657B42" w:rsidP="00DA7D4C">
      <w:pPr>
        <w:spacing w:line="240" w:lineRule="auto"/>
        <w:jc w:val="center"/>
        <w:rPr>
          <w:rFonts w:ascii="Times New Roman" w:eastAsia="Times New Roman" w:hAnsi="Times New Roman" w:cs="Times New Roman"/>
          <w:sz w:val="36"/>
          <w:szCs w:val="36"/>
        </w:rPr>
      </w:pPr>
      <w:r w:rsidRPr="00DA7D4C">
        <w:rPr>
          <w:rFonts w:ascii="Times New Roman" w:eastAsia="Times New Roman" w:hAnsi="Times New Roman" w:cs="Times New Roman"/>
          <w:b/>
          <w:bCs/>
          <w:sz w:val="36"/>
          <w:szCs w:val="36"/>
        </w:rPr>
        <w:t>FORM 8-K</w:t>
      </w:r>
    </w:p>
    <w:p w14:paraId="4D56ADB2"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525BC3"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CURRENT REPORT</w:t>
      </w:r>
    </w:p>
    <w:p w14:paraId="1F96F001"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Pursuant to Section 13 or 15(d) of the</w:t>
      </w:r>
    </w:p>
    <w:p w14:paraId="7C82179F"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Securities Exchange Act of 1934</w:t>
      </w:r>
    </w:p>
    <w:p w14:paraId="25D136FC"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6371DB6" w14:textId="78BD2D29"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Date of report (Date of ea</w:t>
      </w:r>
      <w:r>
        <w:rPr>
          <w:rFonts w:ascii="Times New Roman" w:eastAsia="Times New Roman" w:hAnsi="Times New Roman" w:cs="Times New Roman"/>
          <w:b/>
          <w:bCs/>
          <w:sz w:val="20"/>
          <w:szCs w:val="20"/>
        </w:rPr>
        <w:t>rliest event reported):  </w:t>
      </w:r>
      <w:r w:rsidR="00962017">
        <w:rPr>
          <w:rFonts w:ascii="Times New Roman" w:eastAsia="Times New Roman" w:hAnsi="Times New Roman" w:cs="Times New Roman"/>
          <w:b/>
          <w:bCs/>
          <w:sz w:val="20"/>
          <w:szCs w:val="20"/>
        </w:rPr>
        <w:t>October</w:t>
      </w:r>
      <w:r>
        <w:rPr>
          <w:rFonts w:ascii="Times New Roman" w:eastAsia="Times New Roman" w:hAnsi="Times New Roman" w:cs="Times New Roman"/>
          <w:b/>
          <w:bCs/>
          <w:sz w:val="20"/>
          <w:szCs w:val="20"/>
        </w:rPr>
        <w:t xml:space="preserve"> </w:t>
      </w:r>
      <w:r w:rsidR="00962017">
        <w:rPr>
          <w:rFonts w:ascii="Times New Roman" w:eastAsia="Times New Roman" w:hAnsi="Times New Roman" w:cs="Times New Roman"/>
          <w:b/>
          <w:bCs/>
          <w:sz w:val="20"/>
          <w:szCs w:val="20"/>
        </w:rPr>
        <w:t>16</w:t>
      </w:r>
      <w:r w:rsidRPr="00DA7D4C">
        <w:rPr>
          <w:rFonts w:ascii="Times New Roman" w:eastAsia="Times New Roman" w:hAnsi="Times New Roman" w:cs="Times New Roman"/>
          <w:b/>
          <w:bCs/>
          <w:sz w:val="20"/>
          <w:szCs w:val="20"/>
        </w:rPr>
        <w:t>, 2019</w:t>
      </w:r>
    </w:p>
    <w:p w14:paraId="6B7BC9D9"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6FB77E8" w14:textId="77777777" w:rsidR="00DA7D4C" w:rsidRPr="00DA7D4C" w:rsidRDefault="000C5B09"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B7A15B9">
          <v:rect id="_x0000_i1026" style="width:117pt;height:.75pt" o:hrpct="250" o:hralign="center" o:hrstd="t" o:hrnoshade="t" o:hr="t" fillcolor="black" stroked="f"/>
        </w:pict>
      </w:r>
    </w:p>
    <w:p w14:paraId="7833AC4F" w14:textId="77777777" w:rsidR="00DA7D4C" w:rsidRPr="00DA7D4C" w:rsidRDefault="00657B42" w:rsidP="00DA7D4C">
      <w:pPr>
        <w:spacing w:line="240" w:lineRule="auto"/>
        <w:jc w:val="center"/>
        <w:rPr>
          <w:rFonts w:ascii="Times New Roman" w:eastAsia="Times New Roman" w:hAnsi="Times New Roman" w:cs="Times New Roman"/>
          <w:sz w:val="28"/>
          <w:szCs w:val="28"/>
        </w:rPr>
      </w:pPr>
      <w:r w:rsidRPr="00DA7D4C">
        <w:rPr>
          <w:rFonts w:ascii="Times New Roman" w:eastAsia="Times New Roman" w:hAnsi="Times New Roman" w:cs="Times New Roman"/>
          <w:b/>
          <w:bCs/>
          <w:sz w:val="28"/>
          <w:szCs w:val="28"/>
        </w:rPr>
        <w:t>GEOVAX LABS, INC.</w:t>
      </w:r>
    </w:p>
    <w:p w14:paraId="71665945"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(Exact name of registrant as specified in its charter)</w:t>
      </w:r>
    </w:p>
    <w:p w14:paraId="7E7B8E98"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245498" w14:paraId="68A8A80A" w14:textId="77777777" w:rsidTr="00DA7D4C">
        <w:trPr>
          <w:tblCellSpacing w:w="0" w:type="dxa"/>
        </w:trPr>
        <w:tc>
          <w:tcPr>
            <w:tcW w:w="1600" w:type="pct"/>
            <w:hideMark/>
          </w:tcPr>
          <w:p w14:paraId="651A580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Delaware</w:t>
            </w:r>
          </w:p>
        </w:tc>
        <w:tc>
          <w:tcPr>
            <w:tcW w:w="100" w:type="pct"/>
            <w:vAlign w:val="bottom"/>
            <w:hideMark/>
          </w:tcPr>
          <w:p w14:paraId="3EAFD34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A49BA6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000-52091</w:t>
            </w:r>
          </w:p>
        </w:tc>
        <w:tc>
          <w:tcPr>
            <w:tcW w:w="100" w:type="pct"/>
            <w:vAlign w:val="bottom"/>
            <w:hideMark/>
          </w:tcPr>
          <w:p w14:paraId="798149FF"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000C594"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87-0455038</w:t>
            </w:r>
          </w:p>
        </w:tc>
      </w:tr>
      <w:tr w:rsidR="00245498" w14:paraId="790E6D6E" w14:textId="77777777" w:rsidTr="00DA7D4C">
        <w:trPr>
          <w:tblCellSpacing w:w="0" w:type="dxa"/>
        </w:trPr>
        <w:tc>
          <w:tcPr>
            <w:tcW w:w="1600" w:type="pct"/>
            <w:hideMark/>
          </w:tcPr>
          <w:p w14:paraId="2943696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 xml:space="preserve">(State or </w:t>
            </w:r>
            <w:proofErr w:type="gramStart"/>
            <w:r w:rsidRPr="00DA7D4C">
              <w:rPr>
                <w:rFonts w:ascii="Times New Roman" w:eastAsia="Times New Roman" w:hAnsi="Times New Roman" w:cs="Times New Roman"/>
                <w:b/>
                <w:bCs/>
                <w:sz w:val="20"/>
                <w:szCs w:val="20"/>
              </w:rPr>
              <w:t>other</w:t>
            </w:r>
            <w:proofErr w:type="gramEnd"/>
            <w:r w:rsidRPr="00DA7D4C">
              <w:rPr>
                <w:rFonts w:ascii="Times New Roman" w:eastAsia="Times New Roman" w:hAnsi="Times New Roman" w:cs="Times New Roman"/>
                <w:b/>
                <w:bCs/>
                <w:sz w:val="20"/>
                <w:szCs w:val="20"/>
              </w:rPr>
              <w:t xml:space="preserve"> jurisdiction of</w:t>
            </w:r>
          </w:p>
          <w:p w14:paraId="1A2FE2EC"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incorporation or organization)</w:t>
            </w:r>
          </w:p>
        </w:tc>
        <w:tc>
          <w:tcPr>
            <w:tcW w:w="100" w:type="pct"/>
            <w:vAlign w:val="bottom"/>
            <w:hideMark/>
          </w:tcPr>
          <w:p w14:paraId="3A21424A"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28F8E075"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(Commission File No.)</w:t>
            </w:r>
          </w:p>
        </w:tc>
        <w:tc>
          <w:tcPr>
            <w:tcW w:w="100" w:type="pct"/>
            <w:vAlign w:val="bottom"/>
            <w:hideMark/>
          </w:tcPr>
          <w:p w14:paraId="6EC7BE98"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FE7C21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(IRS Employee Identification No.)</w:t>
            </w:r>
          </w:p>
        </w:tc>
      </w:tr>
    </w:tbl>
    <w:p w14:paraId="39891D42"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5C34300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1900 Lake Park Drive, Suite 380</w:t>
      </w:r>
    </w:p>
    <w:p w14:paraId="5923B8E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Smyrna, Georgia 30080</w:t>
      </w:r>
    </w:p>
    <w:p w14:paraId="4A79B53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(Address of principal executive offices) (Zip code)</w:t>
      </w:r>
    </w:p>
    <w:p w14:paraId="3A29A80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B20762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(678) 384-7220</w:t>
      </w:r>
    </w:p>
    <w:p w14:paraId="57618CEF"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(Registrant’s telephone number, including area code)</w:t>
      </w:r>
    </w:p>
    <w:p w14:paraId="546893D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290971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001D09B"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0ACB66E"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CDF77EC" w14:textId="77777777" w:rsidR="00DA7D4C" w:rsidRPr="00DA7D4C" w:rsidRDefault="00657B42" w:rsidP="0009639C">
      <w:pPr>
        <w:spacing w:line="240" w:lineRule="auto"/>
        <w:jc w:val="both"/>
        <w:rPr>
          <w:rFonts w:ascii="Times New Roman" w:eastAsia="Times New Roman" w:hAnsi="Times New Roman" w:cs="Times New Roman"/>
          <w:sz w:val="20"/>
          <w:szCs w:val="20"/>
        </w:rPr>
      </w:pPr>
      <w:proofErr w:type="gramStart"/>
      <w:r w:rsidRPr="00DA7D4C">
        <w:rPr>
          <w:rFonts w:ascii="Times New Roman" w:eastAsia="Times New Roman" w:hAnsi="Times New Roman" w:cs="Times New Roman"/>
          <w:sz w:val="20"/>
          <w:szCs w:val="20"/>
        </w:rPr>
        <w:t>[  ]</w:t>
      </w:r>
      <w:proofErr w:type="gramEnd"/>
      <w:r w:rsidRPr="00DA7D4C">
        <w:rPr>
          <w:rFonts w:ascii="Times New Roman" w:eastAsia="Times New Roman" w:hAnsi="Times New Roman" w:cs="Times New Roman"/>
          <w:sz w:val="20"/>
          <w:szCs w:val="20"/>
        </w:rPr>
        <w:t xml:space="preserve"> Written communications pursuant to Rule 425 under the Securities Act (17 CFR 230.425)</w:t>
      </w:r>
    </w:p>
    <w:p w14:paraId="64086A08"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1D891D2" w14:textId="77777777" w:rsidR="00DA7D4C" w:rsidRPr="00DA7D4C" w:rsidRDefault="00657B42" w:rsidP="0009639C">
      <w:pPr>
        <w:spacing w:line="240" w:lineRule="auto"/>
        <w:jc w:val="both"/>
        <w:rPr>
          <w:rFonts w:ascii="Times New Roman" w:eastAsia="Times New Roman" w:hAnsi="Times New Roman" w:cs="Times New Roman"/>
          <w:sz w:val="20"/>
          <w:szCs w:val="20"/>
        </w:rPr>
      </w:pPr>
      <w:proofErr w:type="gramStart"/>
      <w:r w:rsidRPr="00DA7D4C">
        <w:rPr>
          <w:rFonts w:ascii="Times New Roman" w:eastAsia="Times New Roman" w:hAnsi="Times New Roman" w:cs="Times New Roman"/>
          <w:sz w:val="20"/>
          <w:szCs w:val="20"/>
        </w:rPr>
        <w:t>[  ]</w:t>
      </w:r>
      <w:proofErr w:type="gramEnd"/>
      <w:r w:rsidRPr="00DA7D4C">
        <w:rPr>
          <w:rFonts w:ascii="Times New Roman" w:eastAsia="Times New Roman" w:hAnsi="Times New Roman" w:cs="Times New Roman"/>
          <w:sz w:val="20"/>
          <w:szCs w:val="20"/>
        </w:rPr>
        <w:t xml:space="preserve"> Soliciting material pursuant to Rule 14a-12 under the Exchange Act (17 CFR240.14a-12)</w:t>
      </w:r>
    </w:p>
    <w:p w14:paraId="5C5EE1C1"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F07995B" w14:textId="77777777" w:rsidR="00DA7D4C" w:rsidRPr="00DA7D4C" w:rsidRDefault="00657B42" w:rsidP="0009639C">
      <w:pPr>
        <w:spacing w:line="240" w:lineRule="auto"/>
        <w:jc w:val="both"/>
        <w:rPr>
          <w:rFonts w:ascii="Times New Roman" w:eastAsia="Times New Roman" w:hAnsi="Times New Roman" w:cs="Times New Roman"/>
          <w:sz w:val="20"/>
          <w:szCs w:val="20"/>
        </w:rPr>
      </w:pPr>
      <w:proofErr w:type="gramStart"/>
      <w:r w:rsidRPr="00DA7D4C">
        <w:rPr>
          <w:rFonts w:ascii="Times New Roman" w:eastAsia="Times New Roman" w:hAnsi="Times New Roman" w:cs="Times New Roman"/>
          <w:sz w:val="20"/>
          <w:szCs w:val="20"/>
        </w:rPr>
        <w:t>[  ]</w:t>
      </w:r>
      <w:proofErr w:type="gramEnd"/>
      <w:r w:rsidRPr="00DA7D4C">
        <w:rPr>
          <w:rFonts w:ascii="Times New Roman" w:eastAsia="Times New Roman" w:hAnsi="Times New Roman" w:cs="Times New Roman"/>
          <w:sz w:val="20"/>
          <w:szCs w:val="20"/>
        </w:rPr>
        <w:t xml:space="preserve"> Pre-commencement communications pursuant to Rule 14d-2(b) under the Exchange Act (17 CFR 240.14d-2(b)).</w:t>
      </w:r>
    </w:p>
    <w:p w14:paraId="219315A5"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2B22FC3" w14:textId="77777777" w:rsidR="00DA7D4C" w:rsidRPr="00DA7D4C" w:rsidRDefault="00657B42" w:rsidP="0009639C">
      <w:pPr>
        <w:spacing w:line="240" w:lineRule="auto"/>
        <w:jc w:val="both"/>
        <w:rPr>
          <w:rFonts w:ascii="Times New Roman" w:eastAsia="Times New Roman" w:hAnsi="Times New Roman" w:cs="Times New Roman"/>
          <w:sz w:val="20"/>
          <w:szCs w:val="20"/>
        </w:rPr>
      </w:pPr>
      <w:proofErr w:type="gramStart"/>
      <w:r w:rsidRPr="00DA7D4C">
        <w:rPr>
          <w:rFonts w:ascii="Times New Roman" w:eastAsia="Times New Roman" w:hAnsi="Times New Roman" w:cs="Times New Roman"/>
          <w:sz w:val="20"/>
          <w:szCs w:val="20"/>
        </w:rPr>
        <w:t>[  ]</w:t>
      </w:r>
      <w:proofErr w:type="gramEnd"/>
      <w:r w:rsidRPr="00DA7D4C">
        <w:rPr>
          <w:rFonts w:ascii="Times New Roman" w:eastAsia="Times New Roman" w:hAnsi="Times New Roman" w:cs="Times New Roman"/>
          <w:sz w:val="20"/>
          <w:szCs w:val="20"/>
        </w:rPr>
        <w:t xml:space="preserve"> Pre-commencement communications pursuant to Rule 13e-4(c) under the Exchange Act (17 CFR 240.13(e)-4(c))</w:t>
      </w:r>
    </w:p>
    <w:p w14:paraId="28DF16FF" w14:textId="09E3CD55" w:rsid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348F4AC" w14:textId="0CA404EB" w:rsidR="00081836"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Securities registered pursuant to Section 12(b) of the Act:  None</w:t>
      </w:r>
    </w:p>
    <w:p w14:paraId="2BC969D1" w14:textId="77777777" w:rsidR="00081836" w:rsidRPr="00DA7D4C" w:rsidRDefault="00081836" w:rsidP="0009639C">
      <w:pPr>
        <w:spacing w:line="240" w:lineRule="auto"/>
        <w:jc w:val="both"/>
        <w:rPr>
          <w:rFonts w:ascii="Times New Roman" w:eastAsia="Times New Roman" w:hAnsi="Times New Roman" w:cs="Times New Roman"/>
          <w:sz w:val="20"/>
          <w:szCs w:val="20"/>
        </w:rPr>
      </w:pPr>
    </w:p>
    <w:p w14:paraId="1181EF3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40C385E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xml:space="preserve">Emerging growth company </w:t>
      </w:r>
      <w:proofErr w:type="gramStart"/>
      <w:r w:rsidRPr="00DA7D4C">
        <w:rPr>
          <w:rFonts w:ascii="Times New Roman" w:eastAsia="Times New Roman" w:hAnsi="Times New Roman" w:cs="Times New Roman"/>
          <w:sz w:val="20"/>
          <w:szCs w:val="20"/>
        </w:rPr>
        <w:t>[ ]</w:t>
      </w:r>
      <w:proofErr w:type="gramEnd"/>
    </w:p>
    <w:p w14:paraId="27F58042"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bookmarkStart w:id="0" w:name="_GoBack"/>
      <w:bookmarkEnd w:id="0"/>
    </w:p>
    <w:p w14:paraId="10462F6F" w14:textId="77777777" w:rsidR="00DA7D4C" w:rsidRPr="0009639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xml:space="preserve">If </w:t>
      </w:r>
      <w:r w:rsidRPr="0009639C">
        <w:rPr>
          <w:rFonts w:ascii="Times New Roman" w:eastAsia="Times New Roman" w:hAnsi="Times New Roman" w:cs="Times New Roman"/>
          <w:sz w:val="20"/>
          <w:szCs w:val="20"/>
        </w:rPr>
        <w:t>an emerging growth company, indicate by check mark if the Registrant has elected not to use the extended transition period for complying with any new or revised financial reporting standards provided pursuant to Section 13(a) of the Exchange Act. [ ]</w:t>
      </w:r>
    </w:p>
    <w:p w14:paraId="77BDF7F6" w14:textId="23291F9A" w:rsidR="00074941"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p w14:paraId="20807E18" w14:textId="2D7813EE" w:rsidR="00FB49ED" w:rsidRPr="0009639C" w:rsidRDefault="00657B42" w:rsidP="00FB49ED">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lastRenderedPageBreak/>
        <w:t>This Form</w:t>
      </w:r>
      <w:r w:rsidR="0009639C">
        <w:rPr>
          <w:rFonts w:ascii="Times New Roman" w:eastAsia="Times New Roman" w:hAnsi="Times New Roman" w:cs="Times New Roman"/>
          <w:sz w:val="20"/>
          <w:szCs w:val="20"/>
        </w:rPr>
        <w:t> </w:t>
      </w:r>
      <w:r w:rsidRPr="0009639C">
        <w:rPr>
          <w:rFonts w:ascii="Times New Roman" w:eastAsia="Times New Roman" w:hAnsi="Times New Roman" w:cs="Times New Roman"/>
          <w:sz w:val="20"/>
          <w:szCs w:val="20"/>
        </w:rPr>
        <w:t xml:space="preserve">8-K and other reports filed by </w:t>
      </w:r>
      <w:proofErr w:type="spellStart"/>
      <w:r w:rsidRPr="0009639C">
        <w:rPr>
          <w:rFonts w:ascii="Times New Roman" w:eastAsia="Times New Roman" w:hAnsi="Times New Roman" w:cs="Times New Roman"/>
          <w:sz w:val="20"/>
          <w:szCs w:val="20"/>
        </w:rPr>
        <w:t>GeoVax</w:t>
      </w:r>
      <w:proofErr w:type="spellEnd"/>
      <w:r w:rsidRPr="0009639C">
        <w:rPr>
          <w:rFonts w:ascii="Times New Roman" w:eastAsia="Times New Roman" w:hAnsi="Times New Roman" w:cs="Times New Roman"/>
          <w:sz w:val="20"/>
          <w:szCs w:val="20"/>
        </w:rPr>
        <w:t xml:space="preserve">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w:t>
      </w:r>
      <w:r w:rsidR="00E07545">
        <w:rPr>
          <w:rFonts w:ascii="Times New Roman" w:eastAsia="Times New Roman" w:hAnsi="Times New Roman" w:cs="Times New Roman"/>
          <w:sz w:val="20"/>
          <w:szCs w:val="20"/>
        </w:rPr>
        <w:t xml:space="preserve">  </w:t>
      </w:r>
      <w:r w:rsidRPr="0009639C">
        <w:rPr>
          <w:rFonts w:ascii="Times New Roman" w:eastAsia="Times New Roman" w:hAnsi="Times New Roman" w:cs="Times New Roman"/>
          <w:sz w:val="20"/>
          <w:szCs w:val="20"/>
        </w:rPr>
        <w:t xml:space="preserve">Except as required by law, the Company does not undertake to update its </w:t>
      </w:r>
      <w:r w:rsidR="007216D5" w:rsidRPr="0009639C">
        <w:rPr>
          <w:rFonts w:ascii="Times New Roman" w:eastAsia="Times New Roman" w:hAnsi="Times New Roman" w:cs="Times New Roman"/>
          <w:sz w:val="20"/>
          <w:szCs w:val="20"/>
        </w:rPr>
        <w:t>forward</w:t>
      </w:r>
      <w:r w:rsidR="00E21CCA">
        <w:rPr>
          <w:rFonts w:ascii="Times New Roman" w:eastAsia="Times New Roman" w:hAnsi="Times New Roman" w:cs="Times New Roman"/>
          <w:sz w:val="20"/>
          <w:szCs w:val="20"/>
        </w:rPr>
        <w:noBreakHyphen/>
      </w:r>
      <w:r w:rsidR="007216D5" w:rsidRPr="0009639C">
        <w:rPr>
          <w:rFonts w:ascii="Times New Roman" w:eastAsia="Times New Roman" w:hAnsi="Times New Roman" w:cs="Times New Roman"/>
          <w:sz w:val="20"/>
          <w:szCs w:val="20"/>
        </w:rPr>
        <w:t>looking</w:t>
      </w:r>
      <w:r w:rsidRPr="0009639C">
        <w:rPr>
          <w:rFonts w:ascii="Times New Roman" w:eastAsia="Times New Roman" w:hAnsi="Times New Roman" w:cs="Times New Roman"/>
          <w:sz w:val="20"/>
          <w:szCs w:val="20"/>
        </w:rPr>
        <w:t xml:space="preserve"> statements.</w:t>
      </w:r>
    </w:p>
    <w:p w14:paraId="293B5C6C" w14:textId="5A5C3564" w:rsidR="00FB49ED" w:rsidRPr="0009639C" w:rsidRDefault="00FB49ED" w:rsidP="00FB49ED">
      <w:pPr>
        <w:spacing w:line="240" w:lineRule="auto"/>
        <w:jc w:val="both"/>
        <w:rPr>
          <w:rFonts w:ascii="Times New Roman" w:eastAsia="Times New Roman" w:hAnsi="Times New Roman" w:cs="Times New Roman"/>
          <w:sz w:val="20"/>
          <w:szCs w:val="20"/>
        </w:rPr>
      </w:pPr>
    </w:p>
    <w:p w14:paraId="60F07C80" w14:textId="62368202" w:rsidR="00DE1BCF" w:rsidRPr="0009639C" w:rsidRDefault="00657B42" w:rsidP="00DE1BCF">
      <w:pPr>
        <w:spacing w:line="240" w:lineRule="auto"/>
        <w:rPr>
          <w:rFonts w:ascii="Times New Roman" w:eastAsia="Times New Roman" w:hAnsi="Times New Roman" w:cs="Times New Roman"/>
          <w:b/>
          <w:sz w:val="20"/>
          <w:szCs w:val="20"/>
        </w:rPr>
      </w:pPr>
      <w:r w:rsidRPr="0009639C">
        <w:rPr>
          <w:rFonts w:ascii="Times New Roman" w:eastAsia="Times New Roman" w:hAnsi="Times New Roman" w:cs="Times New Roman"/>
          <w:b/>
          <w:sz w:val="20"/>
          <w:szCs w:val="20"/>
        </w:rPr>
        <w:t xml:space="preserve">Item </w:t>
      </w:r>
      <w:r w:rsidR="007D2D0D" w:rsidRPr="0009639C">
        <w:rPr>
          <w:rFonts w:ascii="Times New Roman" w:eastAsia="Times New Roman" w:hAnsi="Times New Roman" w:cs="Times New Roman"/>
          <w:b/>
          <w:sz w:val="20"/>
          <w:szCs w:val="20"/>
        </w:rPr>
        <w:t>8.01</w:t>
      </w:r>
      <w:r w:rsidRPr="0009639C">
        <w:rPr>
          <w:rFonts w:ascii="Times New Roman" w:eastAsia="Times New Roman" w:hAnsi="Times New Roman" w:cs="Times New Roman"/>
          <w:b/>
          <w:sz w:val="20"/>
          <w:szCs w:val="20"/>
        </w:rPr>
        <w:tab/>
      </w:r>
      <w:r w:rsidR="007D2D0D" w:rsidRPr="0009639C">
        <w:rPr>
          <w:rFonts w:ascii="Times New Roman" w:eastAsia="Times New Roman" w:hAnsi="Times New Roman" w:cs="Times New Roman"/>
          <w:b/>
          <w:sz w:val="20"/>
          <w:szCs w:val="20"/>
        </w:rPr>
        <w:t>Other Events</w:t>
      </w:r>
    </w:p>
    <w:p w14:paraId="62B46446" w14:textId="77777777" w:rsidR="00A43E7B" w:rsidRDefault="00A43E7B" w:rsidP="00A43E7B">
      <w:pPr>
        <w:spacing w:line="240" w:lineRule="auto"/>
        <w:jc w:val="both"/>
        <w:rPr>
          <w:rFonts w:ascii="Times New Roman" w:eastAsia="Times New Roman" w:hAnsi="Times New Roman" w:cs="Times New Roman"/>
          <w:sz w:val="20"/>
          <w:szCs w:val="20"/>
        </w:rPr>
      </w:pPr>
      <w:bookmarkStart w:id="1" w:name="_Hlk20400659"/>
    </w:p>
    <w:p w14:paraId="2B0187FA" w14:textId="23BD632F" w:rsidR="00CC18C1" w:rsidRPr="00B7720D" w:rsidRDefault="00657B42" w:rsidP="00DD441B">
      <w:pPr>
        <w:spacing w:line="240" w:lineRule="auto"/>
        <w:jc w:val="both"/>
        <w:rPr>
          <w:rFonts w:ascii="Times New Roman" w:eastAsia="Times New Roman" w:hAnsi="Times New Roman" w:cs="Times New Roman"/>
          <w:i/>
          <w:iCs/>
          <w:sz w:val="20"/>
          <w:szCs w:val="20"/>
        </w:rPr>
      </w:pPr>
      <w:r w:rsidRPr="00B7720D">
        <w:rPr>
          <w:rFonts w:ascii="Times New Roman" w:eastAsia="Times New Roman" w:hAnsi="Times New Roman" w:cs="Times New Roman"/>
          <w:i/>
          <w:iCs/>
          <w:sz w:val="20"/>
          <w:szCs w:val="20"/>
        </w:rPr>
        <w:t>Changes to Outstanding Shares of Capital Stock</w:t>
      </w:r>
      <w:r w:rsidR="00B7720D">
        <w:rPr>
          <w:rFonts w:ascii="Times New Roman" w:eastAsia="Times New Roman" w:hAnsi="Times New Roman" w:cs="Times New Roman"/>
          <w:i/>
          <w:iCs/>
          <w:sz w:val="20"/>
          <w:szCs w:val="20"/>
        </w:rPr>
        <w:t>.</w:t>
      </w:r>
      <w:bookmarkEnd w:id="1"/>
      <w:r w:rsidR="00B7720D">
        <w:rPr>
          <w:rFonts w:ascii="Times New Roman" w:eastAsia="Times New Roman" w:hAnsi="Times New Roman" w:cs="Times New Roman"/>
          <w:i/>
          <w:iCs/>
          <w:sz w:val="20"/>
          <w:szCs w:val="20"/>
        </w:rPr>
        <w:t xml:space="preserve">  </w:t>
      </w:r>
      <w:r w:rsidR="00A43E7B">
        <w:rPr>
          <w:rFonts w:ascii="Times New Roman" w:eastAsia="Times New Roman" w:hAnsi="Times New Roman" w:cs="Times New Roman"/>
          <w:sz w:val="20"/>
          <w:szCs w:val="20"/>
        </w:rPr>
        <w:t>Between</w:t>
      </w:r>
      <w:r w:rsidR="002E3300" w:rsidRPr="0009639C">
        <w:rPr>
          <w:rFonts w:ascii="Times New Roman" w:eastAsia="Times New Roman" w:hAnsi="Times New Roman" w:cs="Times New Roman"/>
          <w:sz w:val="20"/>
          <w:szCs w:val="20"/>
        </w:rPr>
        <w:t xml:space="preserve"> </w:t>
      </w:r>
      <w:r w:rsidR="00A43E7B">
        <w:rPr>
          <w:rFonts w:ascii="Times New Roman" w:eastAsia="Times New Roman" w:hAnsi="Times New Roman" w:cs="Times New Roman"/>
          <w:sz w:val="20"/>
          <w:szCs w:val="20"/>
        </w:rPr>
        <w:t>October 1-16,</w:t>
      </w:r>
      <w:r w:rsidRPr="0009639C">
        <w:rPr>
          <w:rFonts w:ascii="Times New Roman" w:eastAsia="Times New Roman" w:hAnsi="Times New Roman" w:cs="Times New Roman"/>
          <w:sz w:val="20"/>
          <w:szCs w:val="20"/>
        </w:rPr>
        <w:t xml:space="preserve"> 2019, holders of </w:t>
      </w:r>
      <w:r w:rsidR="009D4DFC">
        <w:rPr>
          <w:rFonts w:ascii="Times New Roman" w:eastAsia="Times New Roman" w:hAnsi="Times New Roman" w:cs="Times New Roman"/>
          <w:sz w:val="20"/>
          <w:szCs w:val="20"/>
        </w:rPr>
        <w:t>our</w:t>
      </w:r>
      <w:r w:rsidRPr="0009639C">
        <w:rPr>
          <w:rFonts w:ascii="Times New Roman" w:eastAsia="Times New Roman" w:hAnsi="Times New Roman" w:cs="Times New Roman"/>
          <w:sz w:val="20"/>
          <w:szCs w:val="20"/>
        </w:rPr>
        <w:t xml:space="preserve"> Series H Convertible Preferred Stock converted </w:t>
      </w:r>
      <w:r w:rsidR="00A43E7B">
        <w:rPr>
          <w:rFonts w:ascii="Times New Roman" w:eastAsia="Times New Roman" w:hAnsi="Times New Roman" w:cs="Times New Roman"/>
          <w:sz w:val="20"/>
          <w:szCs w:val="20"/>
        </w:rPr>
        <w:t>approximately</w:t>
      </w:r>
      <w:r w:rsidRPr="0009639C">
        <w:rPr>
          <w:rFonts w:ascii="Times New Roman" w:eastAsia="Times New Roman" w:hAnsi="Times New Roman" w:cs="Times New Roman"/>
          <w:sz w:val="20"/>
          <w:szCs w:val="20"/>
        </w:rPr>
        <w:t xml:space="preserve"> </w:t>
      </w:r>
      <w:r w:rsidR="00A43E7B">
        <w:rPr>
          <w:rFonts w:ascii="Times New Roman" w:eastAsia="Times New Roman" w:hAnsi="Times New Roman" w:cs="Times New Roman"/>
          <w:sz w:val="20"/>
          <w:szCs w:val="20"/>
        </w:rPr>
        <w:t>3</w:t>
      </w:r>
      <w:r w:rsidR="00B7720D">
        <w:rPr>
          <w:rFonts w:ascii="Times New Roman" w:eastAsia="Times New Roman" w:hAnsi="Times New Roman" w:cs="Times New Roman"/>
          <w:sz w:val="20"/>
          <w:szCs w:val="20"/>
        </w:rPr>
        <w:t>52</w:t>
      </w:r>
      <w:r w:rsidR="00533D5A">
        <w:rPr>
          <w:rFonts w:ascii="Times New Roman" w:eastAsia="Times New Roman" w:hAnsi="Times New Roman" w:cs="Times New Roman"/>
          <w:sz w:val="20"/>
          <w:szCs w:val="20"/>
        </w:rPr>
        <w:t xml:space="preserve"> </w:t>
      </w:r>
      <w:r w:rsidRPr="0009639C">
        <w:rPr>
          <w:rFonts w:ascii="Times New Roman" w:eastAsia="Times New Roman" w:hAnsi="Times New Roman" w:cs="Times New Roman"/>
          <w:sz w:val="20"/>
          <w:szCs w:val="20"/>
        </w:rPr>
        <w:t>shares</w:t>
      </w:r>
      <w:r w:rsidR="008D33B0">
        <w:rPr>
          <w:rFonts w:ascii="Times New Roman" w:eastAsia="Times New Roman" w:hAnsi="Times New Roman" w:cs="Times New Roman"/>
          <w:sz w:val="20"/>
          <w:szCs w:val="20"/>
        </w:rPr>
        <w:t xml:space="preserve"> </w:t>
      </w:r>
      <w:r w:rsidRPr="0009639C">
        <w:rPr>
          <w:rFonts w:ascii="Times New Roman" w:eastAsia="Times New Roman" w:hAnsi="Times New Roman" w:cs="Times New Roman"/>
          <w:sz w:val="20"/>
          <w:szCs w:val="20"/>
        </w:rPr>
        <w:t>of Series</w:t>
      </w:r>
      <w:r>
        <w:rPr>
          <w:rFonts w:ascii="Times New Roman" w:eastAsia="Times New Roman" w:hAnsi="Times New Roman" w:cs="Times New Roman"/>
          <w:sz w:val="20"/>
          <w:szCs w:val="20"/>
        </w:rPr>
        <w:t> </w:t>
      </w:r>
      <w:r w:rsidRPr="0009639C">
        <w:rPr>
          <w:rFonts w:ascii="Times New Roman" w:eastAsia="Times New Roman" w:hAnsi="Times New Roman" w:cs="Times New Roman"/>
          <w:sz w:val="20"/>
          <w:szCs w:val="20"/>
        </w:rPr>
        <w:t xml:space="preserve">H Convertible Preferred Stock into </w:t>
      </w:r>
      <w:r w:rsidR="00A43E7B">
        <w:rPr>
          <w:rFonts w:ascii="Times New Roman" w:eastAsia="Times New Roman" w:hAnsi="Times New Roman" w:cs="Times New Roman"/>
          <w:sz w:val="20"/>
          <w:szCs w:val="20"/>
        </w:rPr>
        <w:t>2</w:t>
      </w:r>
      <w:r w:rsidR="00B7720D">
        <w:rPr>
          <w:rFonts w:ascii="Times New Roman" w:eastAsia="Times New Roman" w:hAnsi="Times New Roman" w:cs="Times New Roman"/>
          <w:sz w:val="20"/>
          <w:szCs w:val="20"/>
        </w:rPr>
        <w:t>3</w:t>
      </w:r>
      <w:r w:rsidR="00A43E7B">
        <w:rPr>
          <w:rFonts w:ascii="Times New Roman" w:eastAsia="Times New Roman" w:hAnsi="Times New Roman" w:cs="Times New Roman"/>
          <w:sz w:val="20"/>
          <w:szCs w:val="20"/>
        </w:rPr>
        <w:t>0,000,000</w:t>
      </w:r>
      <w:r>
        <w:rPr>
          <w:rFonts w:ascii="Times New Roman" w:eastAsia="Times New Roman" w:hAnsi="Times New Roman" w:cs="Times New Roman"/>
          <w:sz w:val="20"/>
          <w:szCs w:val="20"/>
        </w:rPr>
        <w:t> </w:t>
      </w:r>
      <w:r w:rsidRPr="0009639C">
        <w:rPr>
          <w:rFonts w:ascii="Times New Roman" w:eastAsia="Times New Roman" w:hAnsi="Times New Roman" w:cs="Times New Roman"/>
          <w:sz w:val="20"/>
          <w:szCs w:val="20"/>
        </w:rPr>
        <w:t xml:space="preserve">shares of our Common Stock.  </w:t>
      </w:r>
      <w:r w:rsidR="001715C4">
        <w:rPr>
          <w:rFonts w:ascii="Times New Roman" w:eastAsia="Times New Roman" w:hAnsi="Times New Roman" w:cs="Times New Roman"/>
          <w:sz w:val="20"/>
          <w:szCs w:val="20"/>
        </w:rPr>
        <w:t>The following table provides additional details</w:t>
      </w:r>
      <w:r w:rsidR="009D4DFC">
        <w:rPr>
          <w:rFonts w:ascii="Times New Roman" w:eastAsia="Times New Roman" w:hAnsi="Times New Roman" w:cs="Times New Roman"/>
          <w:sz w:val="20"/>
          <w:szCs w:val="20"/>
        </w:rPr>
        <w:t xml:space="preserve"> concerning our outstanding capital stock.</w:t>
      </w:r>
    </w:p>
    <w:p w14:paraId="6DF7B46A" w14:textId="77777777" w:rsidR="00F5747D" w:rsidRDefault="00F5747D" w:rsidP="009D4DFC">
      <w:pPr>
        <w:spacing w:line="240" w:lineRule="auto"/>
        <w:rPr>
          <w:rFonts w:ascii="Times New Roman" w:eastAsia="Times New Roman" w:hAnsi="Times New Roman" w:cs="Times New Roman"/>
          <w:b/>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24"/>
        <w:gridCol w:w="3013"/>
        <w:gridCol w:w="3013"/>
      </w:tblGrid>
      <w:tr w:rsidR="00245498" w14:paraId="2686ED4D" w14:textId="77777777" w:rsidTr="009D4DFC">
        <w:trPr>
          <w:tblCellSpacing w:w="0" w:type="dxa"/>
        </w:trPr>
        <w:tc>
          <w:tcPr>
            <w:tcW w:w="1778" w:type="pct"/>
            <w:vAlign w:val="bottom"/>
            <w:hideMark/>
          </w:tcPr>
          <w:p w14:paraId="52D12AD6" w14:textId="77777777" w:rsidR="00F5747D" w:rsidRPr="00E07545" w:rsidRDefault="00657B42" w:rsidP="0095697C">
            <w:pPr>
              <w:spacing w:line="240" w:lineRule="auto"/>
              <w:jc w:val="center"/>
              <w:rPr>
                <w:rFonts w:ascii="Times New Roman" w:eastAsia="Times New Roman" w:hAnsi="Times New Roman" w:cs="Times New Roman"/>
                <w:b/>
                <w:sz w:val="20"/>
                <w:szCs w:val="20"/>
              </w:rPr>
            </w:pPr>
            <w:r w:rsidRPr="00E07545">
              <w:rPr>
                <w:rFonts w:ascii="Times New Roman" w:eastAsia="Times New Roman" w:hAnsi="Times New Roman" w:cs="Times New Roman"/>
                <w:b/>
                <w:sz w:val="20"/>
                <w:szCs w:val="20"/>
              </w:rPr>
              <w:t>Class</w:t>
            </w:r>
          </w:p>
        </w:tc>
        <w:tc>
          <w:tcPr>
            <w:tcW w:w="1611" w:type="pct"/>
            <w:hideMark/>
          </w:tcPr>
          <w:p w14:paraId="3D6535F9" w14:textId="563D01FE" w:rsidR="00F5747D" w:rsidRDefault="00F754C4" w:rsidP="0095697C">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September</w:t>
            </w:r>
            <w:r w:rsidR="00657B42">
              <w:rPr>
                <w:rFonts w:ascii="Times New Roman" w:eastAsia="Times New Roman" w:hAnsi="Times New Roman" w:cs="Times New Roman"/>
                <w:b/>
                <w:bCs/>
                <w:sz w:val="20"/>
                <w:szCs w:val="20"/>
              </w:rPr>
              <w:t xml:space="preserve"> 30, 2019</w:t>
            </w:r>
          </w:p>
          <w:p w14:paraId="66E5AB9D" w14:textId="1BCB3487" w:rsidR="00F5747D" w:rsidRPr="00DA7D4C" w:rsidRDefault="00657B42" w:rsidP="00FA06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Outstanding Shares</w:t>
            </w:r>
          </w:p>
        </w:tc>
        <w:tc>
          <w:tcPr>
            <w:tcW w:w="1611" w:type="pct"/>
            <w:hideMark/>
          </w:tcPr>
          <w:p w14:paraId="13F59E4C" w14:textId="1923F1AA" w:rsidR="00F5747D" w:rsidRPr="00E07545" w:rsidRDefault="00F754C4" w:rsidP="0095697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October</w:t>
            </w:r>
            <w:r w:rsidR="00657B42" w:rsidRPr="00E07545">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16</w:t>
            </w:r>
            <w:r w:rsidR="007813FF">
              <w:rPr>
                <w:rFonts w:ascii="Times New Roman" w:eastAsia="Times New Roman" w:hAnsi="Times New Roman" w:cs="Times New Roman"/>
                <w:b/>
                <w:sz w:val="20"/>
                <w:szCs w:val="20"/>
              </w:rPr>
              <w:t>, 2019</w:t>
            </w:r>
          </w:p>
          <w:p w14:paraId="6CCA435B" w14:textId="01041FD5" w:rsidR="00F5747D" w:rsidRPr="00DA7D4C" w:rsidRDefault="00657B42" w:rsidP="00FA061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Outstanding Shares</w:t>
            </w:r>
          </w:p>
        </w:tc>
      </w:tr>
      <w:tr w:rsidR="00245498" w:rsidRPr="00533D5A" w14:paraId="1A660990" w14:textId="77777777" w:rsidTr="009D4DFC">
        <w:trPr>
          <w:tblCellSpacing w:w="0" w:type="dxa"/>
        </w:trPr>
        <w:tc>
          <w:tcPr>
            <w:tcW w:w="1778" w:type="pct"/>
          </w:tcPr>
          <w:p w14:paraId="214A6463" w14:textId="1ECA2E35" w:rsidR="00F5747D" w:rsidRPr="00533D5A" w:rsidRDefault="00657B42" w:rsidP="0095697C">
            <w:pPr>
              <w:spacing w:line="240" w:lineRule="auto"/>
              <w:rPr>
                <w:rFonts w:ascii="Times New Roman" w:eastAsia="Times New Roman" w:hAnsi="Times New Roman" w:cs="Times New Roman"/>
                <w:b/>
                <w:sz w:val="20"/>
                <w:szCs w:val="20"/>
              </w:rPr>
            </w:pPr>
            <w:r w:rsidRPr="00533D5A">
              <w:rPr>
                <w:rFonts w:ascii="Times New Roman" w:eastAsia="Times New Roman" w:hAnsi="Times New Roman" w:cs="Times New Roman"/>
                <w:sz w:val="20"/>
                <w:szCs w:val="20"/>
              </w:rPr>
              <w:t>Common Stock</w:t>
            </w:r>
            <w:r w:rsidRPr="00533D5A">
              <w:rPr>
                <w:rFonts w:ascii="Times New Roman" w:eastAsia="Times New Roman" w:hAnsi="Times New Roman" w:cs="Times New Roman"/>
                <w:sz w:val="20"/>
                <w:szCs w:val="20"/>
              </w:rPr>
              <w:br/>
              <w:t>$0.01 p</w:t>
            </w:r>
            <w:r w:rsidR="009D4DFC">
              <w:rPr>
                <w:rFonts w:ascii="Times New Roman" w:eastAsia="Times New Roman" w:hAnsi="Times New Roman" w:cs="Times New Roman"/>
                <w:sz w:val="20"/>
                <w:szCs w:val="20"/>
              </w:rPr>
              <w:t>a</w:t>
            </w:r>
            <w:r w:rsidRPr="00533D5A">
              <w:rPr>
                <w:rFonts w:ascii="Times New Roman" w:eastAsia="Times New Roman" w:hAnsi="Times New Roman" w:cs="Times New Roman"/>
                <w:sz w:val="20"/>
                <w:szCs w:val="20"/>
              </w:rPr>
              <w:t>r value</w:t>
            </w:r>
          </w:p>
        </w:tc>
        <w:tc>
          <w:tcPr>
            <w:tcW w:w="1611" w:type="pct"/>
            <w:vAlign w:val="bottom"/>
          </w:tcPr>
          <w:p w14:paraId="3DF9F365" w14:textId="5B4B34F4" w:rsidR="00F5747D" w:rsidRPr="00533D5A" w:rsidRDefault="00F754C4" w:rsidP="0095697C">
            <w:pPr>
              <w:spacing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95,627,587</w:t>
            </w:r>
          </w:p>
        </w:tc>
        <w:tc>
          <w:tcPr>
            <w:tcW w:w="1611" w:type="pct"/>
            <w:vAlign w:val="bottom"/>
          </w:tcPr>
          <w:p w14:paraId="38FB43D5" w14:textId="0B0BEFBE" w:rsidR="00F5747D" w:rsidRPr="00533D5A" w:rsidRDefault="00A43E7B" w:rsidP="0095697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326,306,328</w:t>
            </w:r>
          </w:p>
        </w:tc>
      </w:tr>
      <w:tr w:rsidR="00245498" w:rsidRPr="00533D5A" w14:paraId="339A658A" w14:textId="77777777" w:rsidTr="009D4DFC">
        <w:trPr>
          <w:tblCellSpacing w:w="0" w:type="dxa"/>
        </w:trPr>
        <w:tc>
          <w:tcPr>
            <w:tcW w:w="1778" w:type="pct"/>
            <w:vAlign w:val="center"/>
          </w:tcPr>
          <w:p w14:paraId="5789A237" w14:textId="4635B847" w:rsidR="00F5747D" w:rsidRPr="00533D5A" w:rsidRDefault="00657B42" w:rsidP="0095697C">
            <w:pPr>
              <w:spacing w:line="240" w:lineRule="auto"/>
              <w:rPr>
                <w:rFonts w:ascii="Times New Roman" w:eastAsia="Times New Roman" w:hAnsi="Times New Roman" w:cs="Times New Roman"/>
                <w:b/>
                <w:sz w:val="20"/>
                <w:szCs w:val="20"/>
              </w:rPr>
            </w:pPr>
            <w:r w:rsidRPr="00533D5A">
              <w:rPr>
                <w:rFonts w:ascii="Times New Roman" w:eastAsia="Times New Roman" w:hAnsi="Times New Roman" w:cs="Times New Roman"/>
                <w:sz w:val="20"/>
                <w:szCs w:val="20"/>
              </w:rPr>
              <w:t>Series B Convertible</w:t>
            </w:r>
            <w:r w:rsidRPr="00533D5A">
              <w:rPr>
                <w:rFonts w:ascii="Times New Roman" w:eastAsia="Times New Roman" w:hAnsi="Times New Roman" w:cs="Times New Roman"/>
                <w:sz w:val="20"/>
                <w:szCs w:val="20"/>
              </w:rPr>
              <w:br/>
              <w:t>Preferred Stock, $0.01 p</w:t>
            </w:r>
            <w:r w:rsidR="009D4DFC">
              <w:rPr>
                <w:rFonts w:ascii="Times New Roman" w:eastAsia="Times New Roman" w:hAnsi="Times New Roman" w:cs="Times New Roman"/>
                <w:sz w:val="20"/>
                <w:szCs w:val="20"/>
              </w:rPr>
              <w:t>a</w:t>
            </w:r>
            <w:r w:rsidRPr="00533D5A">
              <w:rPr>
                <w:rFonts w:ascii="Times New Roman" w:eastAsia="Times New Roman" w:hAnsi="Times New Roman" w:cs="Times New Roman"/>
                <w:sz w:val="20"/>
                <w:szCs w:val="20"/>
              </w:rPr>
              <w:t>r value</w:t>
            </w:r>
          </w:p>
        </w:tc>
        <w:tc>
          <w:tcPr>
            <w:tcW w:w="1611" w:type="pct"/>
            <w:vAlign w:val="bottom"/>
          </w:tcPr>
          <w:p w14:paraId="24C82854" w14:textId="77777777" w:rsidR="00F5747D" w:rsidRPr="00533D5A" w:rsidRDefault="00657B42" w:rsidP="0095697C">
            <w:pPr>
              <w:spacing w:line="240" w:lineRule="auto"/>
              <w:jc w:val="center"/>
              <w:rPr>
                <w:rFonts w:ascii="Times New Roman" w:eastAsia="Times New Roman" w:hAnsi="Times New Roman" w:cs="Times New Roman"/>
                <w:bCs/>
                <w:sz w:val="20"/>
                <w:szCs w:val="20"/>
              </w:rPr>
            </w:pPr>
            <w:r w:rsidRPr="00533D5A">
              <w:rPr>
                <w:rFonts w:ascii="Times New Roman" w:eastAsia="Times New Roman" w:hAnsi="Times New Roman" w:cs="Times New Roman"/>
                <w:bCs/>
                <w:sz w:val="20"/>
                <w:szCs w:val="20"/>
              </w:rPr>
              <w:t>100</w:t>
            </w:r>
          </w:p>
          <w:p w14:paraId="56210E11" w14:textId="03D89373" w:rsidR="002E3300" w:rsidRPr="00533D5A" w:rsidRDefault="002E3300" w:rsidP="0095697C">
            <w:pPr>
              <w:spacing w:line="240" w:lineRule="auto"/>
              <w:jc w:val="center"/>
              <w:rPr>
                <w:rFonts w:ascii="Times New Roman" w:eastAsia="Times New Roman" w:hAnsi="Times New Roman" w:cs="Times New Roman"/>
                <w:bCs/>
                <w:sz w:val="20"/>
                <w:szCs w:val="20"/>
              </w:rPr>
            </w:pPr>
            <w:r w:rsidRPr="00533D5A">
              <w:rPr>
                <w:rFonts w:ascii="Times New Roman" w:eastAsia="Times New Roman" w:hAnsi="Times New Roman" w:cs="Times New Roman"/>
                <w:bCs/>
                <w:sz w:val="20"/>
                <w:szCs w:val="20"/>
              </w:rPr>
              <w:t>($100,000 stated value)</w:t>
            </w:r>
          </w:p>
        </w:tc>
        <w:tc>
          <w:tcPr>
            <w:tcW w:w="1611" w:type="pct"/>
            <w:vAlign w:val="bottom"/>
          </w:tcPr>
          <w:p w14:paraId="7EFCB685" w14:textId="77777777" w:rsidR="00F5747D" w:rsidRPr="00533D5A" w:rsidRDefault="001A2BBE" w:rsidP="0095697C">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100</w:t>
            </w:r>
          </w:p>
          <w:p w14:paraId="4D258634" w14:textId="005E0FAF" w:rsidR="002E3300" w:rsidRPr="00533D5A" w:rsidRDefault="002E3300" w:rsidP="0095697C">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($100,000 stated value)</w:t>
            </w:r>
          </w:p>
        </w:tc>
      </w:tr>
      <w:tr w:rsidR="00245498" w:rsidRPr="00533D5A" w14:paraId="1AE37773" w14:textId="77777777" w:rsidTr="009D4DFC">
        <w:trPr>
          <w:tblCellSpacing w:w="0" w:type="dxa"/>
        </w:trPr>
        <w:tc>
          <w:tcPr>
            <w:tcW w:w="1778" w:type="pct"/>
          </w:tcPr>
          <w:p w14:paraId="67623D4F" w14:textId="7DEB146B" w:rsidR="00F5747D" w:rsidRPr="00533D5A" w:rsidRDefault="00657B42" w:rsidP="0095697C">
            <w:pPr>
              <w:spacing w:line="240" w:lineRule="auto"/>
              <w:rPr>
                <w:rFonts w:ascii="Times New Roman" w:eastAsia="Times New Roman" w:hAnsi="Times New Roman" w:cs="Times New Roman"/>
                <w:b/>
                <w:sz w:val="20"/>
                <w:szCs w:val="20"/>
              </w:rPr>
            </w:pPr>
            <w:r w:rsidRPr="00533D5A">
              <w:rPr>
                <w:rFonts w:ascii="Times New Roman" w:eastAsia="Times New Roman" w:hAnsi="Times New Roman" w:cs="Times New Roman"/>
                <w:sz w:val="20"/>
                <w:szCs w:val="20"/>
              </w:rPr>
              <w:t>Series H Convertible</w:t>
            </w:r>
            <w:r w:rsidRPr="00533D5A">
              <w:rPr>
                <w:rFonts w:ascii="Times New Roman" w:eastAsia="Times New Roman" w:hAnsi="Times New Roman" w:cs="Times New Roman"/>
                <w:sz w:val="20"/>
                <w:szCs w:val="20"/>
              </w:rPr>
              <w:br/>
              <w:t>Preferred Stock, $0.01 p</w:t>
            </w:r>
            <w:r w:rsidR="009D4DFC">
              <w:rPr>
                <w:rFonts w:ascii="Times New Roman" w:eastAsia="Times New Roman" w:hAnsi="Times New Roman" w:cs="Times New Roman"/>
                <w:sz w:val="20"/>
                <w:szCs w:val="20"/>
              </w:rPr>
              <w:t>a</w:t>
            </w:r>
            <w:r w:rsidRPr="00533D5A">
              <w:rPr>
                <w:rFonts w:ascii="Times New Roman" w:eastAsia="Times New Roman" w:hAnsi="Times New Roman" w:cs="Times New Roman"/>
                <w:sz w:val="20"/>
                <w:szCs w:val="20"/>
              </w:rPr>
              <w:t>r value</w:t>
            </w:r>
          </w:p>
        </w:tc>
        <w:tc>
          <w:tcPr>
            <w:tcW w:w="1611" w:type="pct"/>
            <w:vAlign w:val="bottom"/>
          </w:tcPr>
          <w:p w14:paraId="4395FD3B" w14:textId="77777777" w:rsidR="00F5747D" w:rsidRDefault="00F754C4" w:rsidP="0095697C">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2,254</w:t>
            </w:r>
          </w:p>
          <w:p w14:paraId="3ED6FF14" w14:textId="3B6C8456" w:rsidR="00F754C4" w:rsidRPr="00533D5A" w:rsidRDefault="00F754C4" w:rsidP="0095697C">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($2,253,782 stated value)</w:t>
            </w:r>
          </w:p>
        </w:tc>
        <w:tc>
          <w:tcPr>
            <w:tcW w:w="1611" w:type="pct"/>
            <w:vAlign w:val="bottom"/>
          </w:tcPr>
          <w:p w14:paraId="63DB9B5E" w14:textId="475E784C" w:rsidR="00F5747D" w:rsidRPr="00533D5A" w:rsidRDefault="00A43E7B" w:rsidP="0095697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1,902</w:t>
            </w:r>
          </w:p>
          <w:p w14:paraId="59047403" w14:textId="55A47501" w:rsidR="002E3300" w:rsidRPr="00533D5A" w:rsidRDefault="002E3300" w:rsidP="0095697C">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w:t>
            </w:r>
            <w:r w:rsidR="00A43E7B">
              <w:rPr>
                <w:rFonts w:ascii="Times New Roman" w:eastAsia="Times New Roman" w:hAnsi="Times New Roman" w:cs="Times New Roman"/>
                <w:sz w:val="20"/>
                <w:szCs w:val="20"/>
              </w:rPr>
              <w:t>1,902,182</w:t>
            </w:r>
            <w:r w:rsidRPr="00533D5A">
              <w:rPr>
                <w:rFonts w:ascii="Times New Roman" w:eastAsia="Times New Roman" w:hAnsi="Times New Roman" w:cs="Times New Roman"/>
                <w:sz w:val="20"/>
                <w:szCs w:val="20"/>
              </w:rPr>
              <w:t xml:space="preserve"> stated value)</w:t>
            </w:r>
          </w:p>
        </w:tc>
      </w:tr>
      <w:tr w:rsidR="00245498" w:rsidRPr="00533D5A" w14:paraId="3BDC741B" w14:textId="77777777" w:rsidTr="009D4DFC">
        <w:trPr>
          <w:tblCellSpacing w:w="0" w:type="dxa"/>
        </w:trPr>
        <w:tc>
          <w:tcPr>
            <w:tcW w:w="1778" w:type="pct"/>
          </w:tcPr>
          <w:p w14:paraId="236A40E2" w14:textId="1D314DAB" w:rsidR="00F5747D" w:rsidRPr="00533D5A" w:rsidRDefault="00657B42" w:rsidP="0095697C">
            <w:pPr>
              <w:spacing w:line="240" w:lineRule="auto"/>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Series I Convertible</w:t>
            </w:r>
            <w:r w:rsidRPr="00533D5A">
              <w:rPr>
                <w:rFonts w:ascii="Times New Roman" w:eastAsia="Times New Roman" w:hAnsi="Times New Roman" w:cs="Times New Roman"/>
                <w:sz w:val="20"/>
                <w:szCs w:val="20"/>
              </w:rPr>
              <w:br/>
              <w:t>Preferred Stock, $0.01 p</w:t>
            </w:r>
            <w:r w:rsidR="009D4DFC">
              <w:rPr>
                <w:rFonts w:ascii="Times New Roman" w:eastAsia="Times New Roman" w:hAnsi="Times New Roman" w:cs="Times New Roman"/>
                <w:sz w:val="20"/>
                <w:szCs w:val="20"/>
              </w:rPr>
              <w:t>a</w:t>
            </w:r>
            <w:r w:rsidRPr="00533D5A">
              <w:rPr>
                <w:rFonts w:ascii="Times New Roman" w:eastAsia="Times New Roman" w:hAnsi="Times New Roman" w:cs="Times New Roman"/>
                <w:sz w:val="20"/>
                <w:szCs w:val="20"/>
              </w:rPr>
              <w:t>r value</w:t>
            </w:r>
          </w:p>
        </w:tc>
        <w:tc>
          <w:tcPr>
            <w:tcW w:w="1611" w:type="pct"/>
            <w:vAlign w:val="bottom"/>
          </w:tcPr>
          <w:p w14:paraId="30D1EBE6" w14:textId="77777777" w:rsidR="00F5747D" w:rsidRDefault="00F754C4" w:rsidP="0095697C">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700</w:t>
            </w:r>
          </w:p>
          <w:p w14:paraId="3E47EA3B" w14:textId="399565A2" w:rsidR="00F754C4" w:rsidRPr="00533D5A" w:rsidRDefault="00F754C4" w:rsidP="0095697C">
            <w:pPr>
              <w:spacing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($700,000 stated value)</w:t>
            </w:r>
          </w:p>
        </w:tc>
        <w:tc>
          <w:tcPr>
            <w:tcW w:w="1611" w:type="pct"/>
            <w:vAlign w:val="bottom"/>
          </w:tcPr>
          <w:p w14:paraId="4F6584B7" w14:textId="77777777" w:rsidR="00F5747D" w:rsidRPr="00533D5A" w:rsidRDefault="001A2BBE" w:rsidP="0095697C">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700</w:t>
            </w:r>
          </w:p>
          <w:p w14:paraId="67F1A1E3" w14:textId="2F460AEF" w:rsidR="002E3300" w:rsidRPr="00533D5A" w:rsidRDefault="002E3300" w:rsidP="0095697C">
            <w:pPr>
              <w:spacing w:line="240" w:lineRule="auto"/>
              <w:jc w:val="center"/>
              <w:rPr>
                <w:rFonts w:ascii="Times New Roman" w:eastAsia="Times New Roman" w:hAnsi="Times New Roman" w:cs="Times New Roman"/>
                <w:sz w:val="20"/>
                <w:szCs w:val="20"/>
              </w:rPr>
            </w:pPr>
            <w:r w:rsidRPr="00533D5A">
              <w:rPr>
                <w:rFonts w:ascii="Times New Roman" w:eastAsia="Times New Roman" w:hAnsi="Times New Roman" w:cs="Times New Roman"/>
                <w:sz w:val="20"/>
                <w:szCs w:val="20"/>
              </w:rPr>
              <w:t>($700,000 stated value)</w:t>
            </w:r>
          </w:p>
        </w:tc>
      </w:tr>
    </w:tbl>
    <w:p w14:paraId="08147616" w14:textId="5AF37063" w:rsidR="001715C4" w:rsidRDefault="001715C4" w:rsidP="00DD441B">
      <w:pPr>
        <w:spacing w:line="240" w:lineRule="auto"/>
        <w:rPr>
          <w:rFonts w:ascii="Times New Roman" w:eastAsia="Times New Roman" w:hAnsi="Times New Roman" w:cs="Times New Roman"/>
          <w:sz w:val="20"/>
          <w:szCs w:val="20"/>
        </w:rPr>
      </w:pPr>
    </w:p>
    <w:p w14:paraId="4E6440B9" w14:textId="077D4914" w:rsidR="00CC18C1" w:rsidRDefault="00CC18C1" w:rsidP="00CC18C1">
      <w:pPr>
        <w:spacing w:line="240" w:lineRule="auto"/>
        <w:jc w:val="both"/>
        <w:rPr>
          <w:rFonts w:ascii="Times New Roman" w:hAnsi="Times New Roman" w:cs="Times New Roman"/>
          <w:sz w:val="20"/>
          <w:szCs w:val="20"/>
        </w:rPr>
      </w:pPr>
    </w:p>
    <w:p w14:paraId="6C694154" w14:textId="1CFC3525" w:rsidR="009D4DFC" w:rsidRDefault="009D4DFC" w:rsidP="00CC18C1">
      <w:pPr>
        <w:spacing w:line="240" w:lineRule="auto"/>
        <w:jc w:val="both"/>
        <w:rPr>
          <w:rFonts w:ascii="Times New Roman" w:hAnsi="Times New Roman" w:cs="Times New Roman"/>
          <w:sz w:val="20"/>
          <w:szCs w:val="20"/>
        </w:rPr>
      </w:pPr>
    </w:p>
    <w:p w14:paraId="128F8936" w14:textId="278F9C02" w:rsidR="009D4DFC" w:rsidRDefault="009D4DFC" w:rsidP="00CC18C1">
      <w:pPr>
        <w:spacing w:line="240" w:lineRule="auto"/>
        <w:jc w:val="both"/>
        <w:rPr>
          <w:rFonts w:ascii="Times New Roman" w:hAnsi="Times New Roman" w:cs="Times New Roman"/>
          <w:sz w:val="20"/>
          <w:szCs w:val="20"/>
        </w:rPr>
      </w:pPr>
    </w:p>
    <w:p w14:paraId="4B60C5D4" w14:textId="77777777" w:rsidR="009D4DFC" w:rsidRDefault="009D4DFC" w:rsidP="00CC18C1">
      <w:pPr>
        <w:spacing w:line="240" w:lineRule="auto"/>
        <w:jc w:val="both"/>
        <w:rPr>
          <w:rFonts w:ascii="Times New Roman" w:hAnsi="Times New Roman" w:cs="Times New Roman"/>
          <w:sz w:val="20"/>
          <w:szCs w:val="20"/>
        </w:rPr>
      </w:pPr>
    </w:p>
    <w:p w14:paraId="27EFD219" w14:textId="77777777" w:rsidR="00CC18C1" w:rsidRDefault="00CC18C1" w:rsidP="00CC18C1">
      <w:pPr>
        <w:spacing w:line="240" w:lineRule="auto"/>
        <w:jc w:val="both"/>
        <w:rPr>
          <w:rFonts w:ascii="Times New Roman" w:hAnsi="Times New Roman" w:cs="Times New Roman"/>
          <w:sz w:val="20"/>
          <w:szCs w:val="20"/>
        </w:rPr>
      </w:pPr>
    </w:p>
    <w:p w14:paraId="56D1A369" w14:textId="77777777" w:rsidR="00FB49ED" w:rsidRPr="0009639C" w:rsidRDefault="00657B42" w:rsidP="00FB49ED">
      <w:pPr>
        <w:spacing w:line="240" w:lineRule="auto"/>
        <w:jc w:val="center"/>
        <w:rPr>
          <w:rFonts w:ascii="Times New Roman" w:eastAsia="Times New Roman" w:hAnsi="Times New Roman" w:cs="Times New Roman"/>
          <w:sz w:val="20"/>
          <w:szCs w:val="20"/>
        </w:rPr>
      </w:pPr>
      <w:r w:rsidRPr="0009639C">
        <w:rPr>
          <w:rFonts w:ascii="Times New Roman" w:eastAsia="Times New Roman" w:hAnsi="Times New Roman" w:cs="Times New Roman"/>
          <w:b/>
          <w:bCs/>
          <w:sz w:val="20"/>
          <w:szCs w:val="20"/>
        </w:rPr>
        <w:t>SIGNATURE</w:t>
      </w:r>
    </w:p>
    <w:p w14:paraId="4376D11B" w14:textId="3F68723F" w:rsidR="00FB49ED" w:rsidRPr="0009639C" w:rsidRDefault="00FB49ED" w:rsidP="00FB49ED">
      <w:pPr>
        <w:spacing w:line="240" w:lineRule="auto"/>
        <w:rPr>
          <w:rFonts w:ascii="Times New Roman" w:eastAsia="Times New Roman" w:hAnsi="Times New Roman" w:cs="Times New Roman"/>
          <w:sz w:val="20"/>
          <w:szCs w:val="20"/>
        </w:rPr>
      </w:pPr>
    </w:p>
    <w:p w14:paraId="4040CA1B" w14:textId="77777777"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10964AB9" w14:textId="24F3A225" w:rsidR="00FB49ED" w:rsidRPr="0009639C" w:rsidRDefault="00FB49ED" w:rsidP="0009639C">
      <w:pPr>
        <w:spacing w:line="240" w:lineRule="auto"/>
        <w:jc w:val="both"/>
        <w:rPr>
          <w:rFonts w:ascii="Times New Roman" w:eastAsia="Times New Roman" w:hAnsi="Times New Roman" w:cs="Times New Roman"/>
          <w:sz w:val="20"/>
          <w:szCs w:val="20"/>
        </w:rPr>
      </w:pPr>
    </w:p>
    <w:p w14:paraId="70BD57AC" w14:textId="572E961A"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xml:space="preserve">Dated: </w:t>
      </w:r>
      <w:r w:rsidR="0009639C">
        <w:rPr>
          <w:rFonts w:ascii="Times New Roman" w:eastAsia="Times New Roman" w:hAnsi="Times New Roman" w:cs="Times New Roman"/>
          <w:sz w:val="20"/>
          <w:szCs w:val="20"/>
        </w:rPr>
        <w:t xml:space="preserve"> </w:t>
      </w:r>
      <w:r w:rsidR="00CC18C1">
        <w:rPr>
          <w:rFonts w:ascii="Times New Roman" w:eastAsia="Times New Roman" w:hAnsi="Times New Roman" w:cs="Times New Roman"/>
          <w:sz w:val="20"/>
          <w:szCs w:val="20"/>
        </w:rPr>
        <w:t>October</w:t>
      </w:r>
      <w:r w:rsidR="0009639C">
        <w:rPr>
          <w:rFonts w:ascii="Times New Roman" w:eastAsia="Times New Roman" w:hAnsi="Times New Roman" w:cs="Times New Roman"/>
          <w:sz w:val="20"/>
          <w:szCs w:val="20"/>
        </w:rPr>
        <w:t> </w:t>
      </w:r>
      <w:r w:rsidR="00CC18C1">
        <w:rPr>
          <w:rFonts w:ascii="Times New Roman" w:eastAsia="Times New Roman" w:hAnsi="Times New Roman" w:cs="Times New Roman"/>
          <w:sz w:val="20"/>
          <w:szCs w:val="20"/>
        </w:rPr>
        <w:t>1</w:t>
      </w:r>
      <w:r w:rsidR="00F754C4">
        <w:rPr>
          <w:rFonts w:ascii="Times New Roman" w:eastAsia="Times New Roman" w:hAnsi="Times New Roman" w:cs="Times New Roman"/>
          <w:sz w:val="20"/>
          <w:szCs w:val="20"/>
        </w:rPr>
        <w:t>8</w:t>
      </w:r>
      <w:r w:rsidRPr="0009639C">
        <w:rPr>
          <w:rFonts w:ascii="Times New Roman" w:eastAsia="Times New Roman" w:hAnsi="Times New Roman" w:cs="Times New Roman"/>
          <w:sz w:val="20"/>
          <w:szCs w:val="20"/>
        </w:rPr>
        <w:t>, 2019</w:t>
      </w:r>
    </w:p>
    <w:p w14:paraId="2AD951BB" w14:textId="77777777"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245498" w14:paraId="22E60DF0" w14:textId="77777777" w:rsidTr="00FB49ED">
        <w:trPr>
          <w:tblCellSpacing w:w="0" w:type="dxa"/>
        </w:trPr>
        <w:tc>
          <w:tcPr>
            <w:tcW w:w="2500" w:type="pct"/>
            <w:hideMark/>
          </w:tcPr>
          <w:p w14:paraId="6E212A4E"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0960D518"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GEOVAX LABS, INC.</w:t>
            </w:r>
          </w:p>
        </w:tc>
        <w:tc>
          <w:tcPr>
            <w:tcW w:w="600" w:type="pct"/>
            <w:hideMark/>
          </w:tcPr>
          <w:p w14:paraId="62DBBCC7"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72FE60D5" w14:textId="77777777" w:rsidTr="00FB49ED">
        <w:trPr>
          <w:tblCellSpacing w:w="0" w:type="dxa"/>
        </w:trPr>
        <w:tc>
          <w:tcPr>
            <w:tcW w:w="2500" w:type="pct"/>
            <w:hideMark/>
          </w:tcPr>
          <w:p w14:paraId="6EB17C63"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29FDD7C1"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600" w:type="pct"/>
            <w:hideMark/>
          </w:tcPr>
          <w:p w14:paraId="0A4ACF4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6BBA22DD" w14:textId="77777777" w:rsidTr="00FB49ED">
        <w:trPr>
          <w:tblCellSpacing w:w="0" w:type="dxa"/>
        </w:trPr>
        <w:tc>
          <w:tcPr>
            <w:tcW w:w="2500" w:type="pct"/>
            <w:hideMark/>
          </w:tcPr>
          <w:p w14:paraId="23D5B242"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5824509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600" w:type="pct"/>
            <w:hideMark/>
          </w:tcPr>
          <w:p w14:paraId="043476B1"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54136ACB" w14:textId="77777777" w:rsidTr="00FB49ED">
        <w:trPr>
          <w:tblCellSpacing w:w="0" w:type="dxa"/>
        </w:trPr>
        <w:tc>
          <w:tcPr>
            <w:tcW w:w="2500" w:type="pct"/>
            <w:hideMark/>
          </w:tcPr>
          <w:p w14:paraId="5ED86BD3"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2FAD5B17" w14:textId="796B060D"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By:</w:t>
            </w:r>
            <w:r w:rsidR="0009639C">
              <w:rPr>
                <w:rFonts w:ascii="Times New Roman" w:eastAsia="Times New Roman" w:hAnsi="Times New Roman" w:cs="Times New Roman"/>
                <w:sz w:val="20"/>
                <w:szCs w:val="20"/>
              </w:rPr>
              <w:t xml:space="preserve"> </w:t>
            </w:r>
          </w:p>
        </w:tc>
        <w:tc>
          <w:tcPr>
            <w:tcW w:w="1750" w:type="pct"/>
            <w:tcBorders>
              <w:bottom w:val="single" w:sz="6" w:space="0" w:color="000000"/>
            </w:tcBorders>
            <w:hideMark/>
          </w:tcPr>
          <w:p w14:paraId="288C483D" w14:textId="2FB31139" w:rsidR="00FB49ED" w:rsidRPr="0009639C" w:rsidRDefault="00657B42" w:rsidP="0009639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/s/ Mark W. Reynolds</w:t>
            </w:r>
          </w:p>
        </w:tc>
        <w:tc>
          <w:tcPr>
            <w:tcW w:w="600" w:type="pct"/>
            <w:hideMark/>
          </w:tcPr>
          <w:p w14:paraId="28BC1F8F"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6A1A30F6" w14:textId="77777777" w:rsidTr="00FB49ED">
        <w:trPr>
          <w:tblCellSpacing w:w="0" w:type="dxa"/>
        </w:trPr>
        <w:tc>
          <w:tcPr>
            <w:tcW w:w="2500" w:type="pct"/>
            <w:hideMark/>
          </w:tcPr>
          <w:p w14:paraId="07F4D048"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55E70829"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750" w:type="pct"/>
            <w:vAlign w:val="bottom"/>
            <w:hideMark/>
          </w:tcPr>
          <w:p w14:paraId="1B30FAF7" w14:textId="3DC7A934" w:rsidR="00FB49ED" w:rsidRPr="0009639C" w:rsidRDefault="00657B42" w:rsidP="00FB49E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Mark W. Reynolds</w:t>
            </w:r>
          </w:p>
        </w:tc>
        <w:tc>
          <w:tcPr>
            <w:tcW w:w="600" w:type="pct"/>
            <w:hideMark/>
          </w:tcPr>
          <w:p w14:paraId="4118A90D"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50AF8011" w14:textId="77777777" w:rsidTr="00FB49ED">
        <w:trPr>
          <w:tblCellSpacing w:w="0" w:type="dxa"/>
        </w:trPr>
        <w:tc>
          <w:tcPr>
            <w:tcW w:w="2500" w:type="pct"/>
            <w:hideMark/>
          </w:tcPr>
          <w:p w14:paraId="09D5340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533977CF"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750" w:type="pct"/>
            <w:hideMark/>
          </w:tcPr>
          <w:p w14:paraId="5EB631CA" w14:textId="03A88FAD" w:rsidR="00FB49ED" w:rsidRPr="0009639C" w:rsidRDefault="00657B42" w:rsidP="00FB49E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Chief Financial Officer</w:t>
            </w:r>
          </w:p>
        </w:tc>
        <w:tc>
          <w:tcPr>
            <w:tcW w:w="600" w:type="pct"/>
            <w:hideMark/>
          </w:tcPr>
          <w:p w14:paraId="0EA0FA50"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bl>
    <w:p w14:paraId="77D0DE12"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p w14:paraId="2A7E419B" w14:textId="77777777" w:rsidR="005E0FFA" w:rsidRDefault="005E0FFA"/>
    <w:sectPr w:rsidR="005E0FFA" w:rsidSect="00F574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D9C65" w14:textId="77777777" w:rsidR="000C5B09" w:rsidRDefault="000C5B09">
      <w:pPr>
        <w:spacing w:line="240" w:lineRule="auto"/>
      </w:pPr>
      <w:r>
        <w:separator/>
      </w:r>
    </w:p>
  </w:endnote>
  <w:endnote w:type="continuationSeparator" w:id="0">
    <w:p w14:paraId="62DEA3BE" w14:textId="77777777" w:rsidR="000C5B09" w:rsidRDefault="000C5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95781"/>
      <w:docPartObj>
        <w:docPartGallery w:val="Page Numbers (Bottom of Page)"/>
        <w:docPartUnique/>
      </w:docPartObj>
    </w:sdtPr>
    <w:sdtEndPr>
      <w:rPr>
        <w:noProof/>
      </w:rPr>
    </w:sdtEndPr>
    <w:sdtContent>
      <w:p w14:paraId="69C4C0A4" w14:textId="245F9A90" w:rsidR="00C15009" w:rsidRDefault="00657B42">
        <w:pPr>
          <w:pStyle w:val="Footer"/>
          <w:jc w:val="center"/>
        </w:pPr>
        <w:r>
          <w:fldChar w:fldCharType="begin"/>
        </w:r>
        <w:r>
          <w:instrText xml:space="preserve"> PAGE   \* MERGEFORMAT </w:instrText>
        </w:r>
        <w:r>
          <w:fldChar w:fldCharType="separate"/>
        </w:r>
        <w:r w:rsidR="00573999">
          <w:rPr>
            <w:noProof/>
          </w:rPr>
          <w:t>1</w:t>
        </w:r>
        <w:r>
          <w:rPr>
            <w:noProof/>
          </w:rPr>
          <w:fldChar w:fldCharType="end"/>
        </w:r>
      </w:p>
    </w:sdtContent>
  </w:sdt>
  <w:p w14:paraId="03B745A0" w14:textId="77777777" w:rsidR="00C15009" w:rsidRDefault="00C15009" w:rsidP="004F70ED">
    <w:pPr>
      <w:pStyle w:val="Footer"/>
    </w:pPr>
  </w:p>
  <w:p w14:paraId="136AC687" w14:textId="30FACCEF" w:rsidR="00F373D0" w:rsidRDefault="00F373D0" w:rsidP="00C15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EF4C9" w14:textId="77777777" w:rsidR="000C5B09" w:rsidRDefault="000C5B09">
      <w:pPr>
        <w:spacing w:line="240" w:lineRule="auto"/>
      </w:pPr>
      <w:r>
        <w:separator/>
      </w:r>
    </w:p>
  </w:footnote>
  <w:footnote w:type="continuationSeparator" w:id="0">
    <w:p w14:paraId="38119282" w14:textId="77777777" w:rsidR="000C5B09" w:rsidRDefault="000C5B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46F2A"/>
    <w:multiLevelType w:val="hybridMultilevel"/>
    <w:tmpl w:val="C5409B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D"/>
    <w:rsid w:val="000058F0"/>
    <w:rsid w:val="00066A0E"/>
    <w:rsid w:val="00074941"/>
    <w:rsid w:val="0007732A"/>
    <w:rsid w:val="00081836"/>
    <w:rsid w:val="0009639C"/>
    <w:rsid w:val="000C36C5"/>
    <w:rsid w:val="000C5B09"/>
    <w:rsid w:val="000D2CE4"/>
    <w:rsid w:val="00102F8F"/>
    <w:rsid w:val="001412BD"/>
    <w:rsid w:val="00144BDE"/>
    <w:rsid w:val="001715C4"/>
    <w:rsid w:val="001A0305"/>
    <w:rsid w:val="001A2BBE"/>
    <w:rsid w:val="001C77A1"/>
    <w:rsid w:val="00213C8C"/>
    <w:rsid w:val="00232B3A"/>
    <w:rsid w:val="00245498"/>
    <w:rsid w:val="00271226"/>
    <w:rsid w:val="00282248"/>
    <w:rsid w:val="00282EED"/>
    <w:rsid w:val="00295864"/>
    <w:rsid w:val="002E3300"/>
    <w:rsid w:val="00320CDB"/>
    <w:rsid w:val="00356F86"/>
    <w:rsid w:val="00374E61"/>
    <w:rsid w:val="003822BC"/>
    <w:rsid w:val="003B6A7A"/>
    <w:rsid w:val="003B6E43"/>
    <w:rsid w:val="003C139E"/>
    <w:rsid w:val="004A1145"/>
    <w:rsid w:val="004F70ED"/>
    <w:rsid w:val="00512F47"/>
    <w:rsid w:val="00533D5A"/>
    <w:rsid w:val="005451F9"/>
    <w:rsid w:val="005560AE"/>
    <w:rsid w:val="00570973"/>
    <w:rsid w:val="00573999"/>
    <w:rsid w:val="00582355"/>
    <w:rsid w:val="005B582F"/>
    <w:rsid w:val="005C3589"/>
    <w:rsid w:val="005E0FFA"/>
    <w:rsid w:val="005F271E"/>
    <w:rsid w:val="00657B42"/>
    <w:rsid w:val="006D60D7"/>
    <w:rsid w:val="007216D5"/>
    <w:rsid w:val="00731D69"/>
    <w:rsid w:val="00733FAB"/>
    <w:rsid w:val="00780C9F"/>
    <w:rsid w:val="007813FF"/>
    <w:rsid w:val="00792B80"/>
    <w:rsid w:val="007A5B84"/>
    <w:rsid w:val="007C0F63"/>
    <w:rsid w:val="007D2D0D"/>
    <w:rsid w:val="008D33B0"/>
    <w:rsid w:val="00905867"/>
    <w:rsid w:val="0095697C"/>
    <w:rsid w:val="00962017"/>
    <w:rsid w:val="009C62E1"/>
    <w:rsid w:val="009D4DFC"/>
    <w:rsid w:val="00A43E7B"/>
    <w:rsid w:val="00A4773D"/>
    <w:rsid w:val="00A649E1"/>
    <w:rsid w:val="00A956D3"/>
    <w:rsid w:val="00AD7099"/>
    <w:rsid w:val="00AF29BF"/>
    <w:rsid w:val="00B070B9"/>
    <w:rsid w:val="00B60EC5"/>
    <w:rsid w:val="00B7720D"/>
    <w:rsid w:val="00BE3AEE"/>
    <w:rsid w:val="00C00D83"/>
    <w:rsid w:val="00C06AF0"/>
    <w:rsid w:val="00C15009"/>
    <w:rsid w:val="00C91B07"/>
    <w:rsid w:val="00C975C1"/>
    <w:rsid w:val="00CC18C1"/>
    <w:rsid w:val="00CC21BF"/>
    <w:rsid w:val="00CC408E"/>
    <w:rsid w:val="00CF3231"/>
    <w:rsid w:val="00D927A0"/>
    <w:rsid w:val="00DA7D4C"/>
    <w:rsid w:val="00DD441B"/>
    <w:rsid w:val="00DE1BCF"/>
    <w:rsid w:val="00DE715D"/>
    <w:rsid w:val="00E0279B"/>
    <w:rsid w:val="00E03647"/>
    <w:rsid w:val="00E03BB5"/>
    <w:rsid w:val="00E07545"/>
    <w:rsid w:val="00E21CCA"/>
    <w:rsid w:val="00E24506"/>
    <w:rsid w:val="00E5035D"/>
    <w:rsid w:val="00E96748"/>
    <w:rsid w:val="00F373D0"/>
    <w:rsid w:val="00F40377"/>
    <w:rsid w:val="00F431FE"/>
    <w:rsid w:val="00F5747D"/>
    <w:rsid w:val="00F701DE"/>
    <w:rsid w:val="00F754C4"/>
    <w:rsid w:val="00F96889"/>
    <w:rsid w:val="00FA0618"/>
    <w:rsid w:val="00FA0A50"/>
    <w:rsid w:val="00FB49ED"/>
    <w:rsid w:val="00FD0EF8"/>
    <w:rsid w:val="00FE0A2B"/>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539F"/>
  <w15:docId w15:val="{6E14F7C3-1562-4B72-B987-9C02766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364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D0"/>
    <w:pPr>
      <w:tabs>
        <w:tab w:val="center" w:pos="4680"/>
        <w:tab w:val="right" w:pos="9360"/>
      </w:tabs>
      <w:spacing w:line="240" w:lineRule="auto"/>
    </w:pPr>
  </w:style>
  <w:style w:type="character" w:customStyle="1" w:styleId="HeaderChar">
    <w:name w:val="Header Char"/>
    <w:basedOn w:val="DefaultParagraphFont"/>
    <w:link w:val="Header"/>
    <w:uiPriority w:val="99"/>
    <w:rsid w:val="00F373D0"/>
  </w:style>
  <w:style w:type="paragraph" w:styleId="Footer">
    <w:name w:val="footer"/>
    <w:basedOn w:val="Normal"/>
    <w:link w:val="FooterChar"/>
    <w:uiPriority w:val="99"/>
    <w:unhideWhenUsed/>
    <w:rsid w:val="00F373D0"/>
    <w:pPr>
      <w:tabs>
        <w:tab w:val="center" w:pos="4680"/>
        <w:tab w:val="right" w:pos="9360"/>
      </w:tabs>
      <w:spacing w:line="240" w:lineRule="auto"/>
    </w:pPr>
  </w:style>
  <w:style w:type="character" w:customStyle="1" w:styleId="FooterChar">
    <w:name w:val="Footer Char"/>
    <w:basedOn w:val="DefaultParagraphFont"/>
    <w:link w:val="Footer"/>
    <w:uiPriority w:val="99"/>
    <w:rsid w:val="00F373D0"/>
  </w:style>
  <w:style w:type="paragraph" w:styleId="NormalWeb">
    <w:name w:val="Normal (Web)"/>
    <w:basedOn w:val="Normal"/>
    <w:uiPriority w:val="99"/>
    <w:semiHidden/>
    <w:unhideWhenUsed/>
    <w:rsid w:val="00DA7D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81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36"/>
    <w:rPr>
      <w:rFonts w:ascii="Segoe UI" w:hAnsi="Segoe UI" w:cs="Segoe UI"/>
      <w:sz w:val="18"/>
      <w:szCs w:val="18"/>
    </w:rPr>
  </w:style>
  <w:style w:type="table" w:styleId="TableGrid">
    <w:name w:val="Table Grid"/>
    <w:basedOn w:val="TableNormal"/>
    <w:uiPriority w:val="59"/>
    <w:rsid w:val="0017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Mark Reynolds</cp:lastModifiedBy>
  <cp:revision>11</cp:revision>
  <cp:lastPrinted>2019-10-17T13:04:00Z</cp:lastPrinted>
  <dcterms:created xsi:type="dcterms:W3CDTF">2019-09-30T12:38:00Z</dcterms:created>
  <dcterms:modified xsi:type="dcterms:W3CDTF">2019-10-17T13:04:00Z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47569868v3</vt:lpwstr>
  </property>
</Properties>
</file>